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72D70">
            <w:pPr>
              <w:rPr>
                <w:rFonts w:ascii="Arial" w:hAnsi="Arial" w:cs="Arial"/>
                <w:color w:val="000000"/>
                <w:sz w:val="14"/>
                <w:szCs w:val="14"/>
              </w:rPr>
            </w:pPr>
            <w:r>
              <w:rPr>
                <w:rFonts w:ascii="Arial" w:hAnsi="Arial" w:cs="Arial"/>
                <w:color w:val="000000"/>
                <w:sz w:val="14"/>
                <w:szCs w:val="14"/>
              </w:rPr>
              <w:t>[</w:t>
            </w:r>
            <w:r w:rsidRPr="00A72D70">
              <w:rPr>
                <w:rFonts w:ascii="Arial" w:hAnsi="Arial" w:cs="Arial"/>
                <w:color w:val="000000"/>
                <w:sz w:val="14"/>
                <w:szCs w:val="14"/>
              </w:rPr>
              <w:t>Azienda Provinciale Trasporti S.p.A. - Gorizia A.P.T. S.p.A. Via Caduti Di An Nasiriyah 6, Gorizia 34170</w:t>
            </w:r>
            <w:r w:rsidR="00A23B3E" w:rsidRPr="003A443E">
              <w:rPr>
                <w:rFonts w:ascii="Arial" w:hAnsi="Arial" w:cs="Arial"/>
                <w:color w:val="000000"/>
                <w:sz w:val="14"/>
                <w:szCs w:val="14"/>
              </w:rPr>
              <w:t xml:space="preserve">] </w:t>
            </w:r>
          </w:p>
          <w:p w:rsidR="00A23B3E" w:rsidRPr="003A443E" w:rsidRDefault="00A72D70">
            <w:pPr>
              <w:rPr>
                <w:color w:val="000000"/>
              </w:rPr>
            </w:pPr>
            <w:r>
              <w:rPr>
                <w:rFonts w:ascii="Arial" w:hAnsi="Arial" w:cs="Arial"/>
                <w:color w:val="000000"/>
                <w:sz w:val="14"/>
                <w:szCs w:val="14"/>
              </w:rPr>
              <w:t>[00505830315</w:t>
            </w:r>
            <w:r w:rsidR="00A23B3E" w:rsidRPr="003A443E">
              <w:rPr>
                <w:rFonts w:ascii="Arial" w:hAnsi="Arial" w:cs="Arial"/>
                <w:color w:val="000000"/>
                <w:sz w:val="14"/>
                <w:szCs w:val="14"/>
              </w:rPr>
              <w:t>]</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42395">
            <w:r>
              <w:rPr>
                <w:rFonts w:ascii="Arial" w:hAnsi="Arial" w:cs="Arial"/>
                <w:b/>
                <w:sz w:val="14"/>
                <w:szCs w:val="14"/>
              </w:rPr>
              <w:t>Risposta:</w:t>
            </w:r>
            <w:r w:rsidR="00A72D70">
              <w:rPr>
                <w:rFonts w:ascii="Arial" w:hAnsi="Arial" w:cs="Arial"/>
                <w:sz w:val="14"/>
                <w:szCs w:val="14"/>
              </w:rPr>
              <w:t xml:space="preserve"> [</w:t>
            </w:r>
            <w:r w:rsidR="002A11A3">
              <w:rPr>
                <w:rFonts w:ascii="Arial" w:hAnsi="Arial" w:cs="Arial"/>
                <w:sz w:val="14"/>
                <w:szCs w:val="14"/>
              </w:rPr>
              <w:t>F</w:t>
            </w:r>
            <w:r w:rsidR="002A11A3" w:rsidRPr="002A11A3">
              <w:rPr>
                <w:rFonts w:ascii="Arial" w:hAnsi="Arial" w:cs="Arial"/>
                <w:sz w:val="14"/>
                <w:szCs w:val="14"/>
              </w:rPr>
              <w:t xml:space="preserve">ornitura di </w:t>
            </w:r>
            <w:r w:rsidR="00B42395">
              <w:rPr>
                <w:rFonts w:ascii="Arial" w:hAnsi="Arial" w:cs="Arial"/>
                <w:sz w:val="14"/>
                <w:szCs w:val="14"/>
              </w:rPr>
              <w:t>cinque autobus urbani</w:t>
            </w:r>
            <w:r w:rsidR="00A72D70">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B5A7F" w:rsidP="004B5A7F">
            <w:r>
              <w:rPr>
                <w:rFonts w:ascii="Arial" w:hAnsi="Arial" w:cs="Arial"/>
                <w:sz w:val="14"/>
                <w:szCs w:val="14"/>
              </w:rPr>
              <w:t>[</w:t>
            </w:r>
            <w:r w:rsidR="00B42395" w:rsidRPr="00B42395">
              <w:rPr>
                <w:rFonts w:ascii="Arial" w:hAnsi="Arial" w:cs="Arial"/>
                <w:sz w:val="14"/>
                <w:szCs w:val="14"/>
              </w:rPr>
              <w:t>n.5 (cinque) autobus, di cui 2 (due) con assegnazione opzionale e consegna posticipata al 2022, "Classe I" a pianale integralmente ribassato con alimentazione a gasolio, aventi lunghezza preferibilmente 10,50 m.</w:t>
            </w:r>
            <w:r w:rsidR="00B42395">
              <w:rPr>
                <w:rFonts w:ascii="Arial" w:hAnsi="Arial" w:cs="Arial"/>
                <w:sz w:val="14"/>
                <w:szCs w:val="14"/>
              </w:rPr>
              <w:t>]</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B5A7F" w:rsidRDefault="004B5A7F">
            <w:pPr>
              <w:rPr>
                <w:rFonts w:ascii="Arial" w:hAnsi="Arial" w:cs="Arial"/>
                <w:color w:val="000000"/>
                <w:sz w:val="14"/>
                <w:szCs w:val="14"/>
              </w:rPr>
            </w:pPr>
            <w:r>
              <w:rPr>
                <w:rFonts w:ascii="Arial" w:hAnsi="Arial" w:cs="Arial"/>
                <w:color w:val="000000"/>
                <w:sz w:val="14"/>
                <w:szCs w:val="14"/>
              </w:rPr>
              <w:t>[non previsto</w:t>
            </w:r>
            <w:r w:rsidRPr="003A443E">
              <w:rPr>
                <w:rFonts w:ascii="Arial" w:hAnsi="Arial" w:cs="Arial"/>
                <w:color w:val="000000"/>
                <w:sz w:val="14"/>
                <w:szCs w:val="14"/>
              </w:rPr>
              <w:t xml:space="preserv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57583" w:rsidRDefault="00057583">
            <w:pPr>
              <w:rPr>
                <w:rFonts w:ascii="Arial" w:hAnsi="Arial" w:cs="Arial"/>
                <w:sz w:val="14"/>
                <w:szCs w:val="14"/>
              </w:rPr>
            </w:pPr>
            <w:r w:rsidRPr="00057583">
              <w:rPr>
                <w:rFonts w:ascii="Arial" w:hAnsi="Arial" w:cs="Arial"/>
                <w:sz w:val="14"/>
                <w:szCs w:val="14"/>
              </w:rPr>
              <w:t>[</w:t>
            </w:r>
            <w:r w:rsidR="00B42395" w:rsidRPr="00B42395">
              <w:rPr>
                <w:rFonts w:ascii="Arial" w:hAnsi="Arial" w:cs="Arial"/>
                <w:sz w:val="14"/>
                <w:szCs w:val="14"/>
              </w:rPr>
              <w:t>8726880133</w:t>
            </w:r>
            <w:r w:rsidRPr="00057583">
              <w:rPr>
                <w:rFonts w:ascii="Arial" w:hAnsi="Arial" w:cs="Arial"/>
                <w:sz w:val="14"/>
                <w:szCs w:val="14"/>
              </w:rPr>
              <w:t xml:space="preserve">] </w:t>
            </w:r>
          </w:p>
          <w:p w:rsidR="00A23B3E" w:rsidRPr="003A443E" w:rsidRDefault="00A72D70">
            <w:pPr>
              <w:rPr>
                <w:rFonts w:ascii="Arial" w:hAnsi="Arial" w:cs="Arial"/>
                <w:color w:val="000000"/>
                <w:sz w:val="14"/>
                <w:szCs w:val="14"/>
              </w:rPr>
            </w:pPr>
            <w:r>
              <w:rPr>
                <w:rFonts w:ascii="Arial" w:hAnsi="Arial" w:cs="Arial"/>
                <w:color w:val="000000"/>
                <w:sz w:val="14"/>
                <w:szCs w:val="14"/>
              </w:rPr>
              <w:t>[non previsto</w:t>
            </w:r>
            <w:r w:rsidR="00A23B3E" w:rsidRPr="003A443E">
              <w:rPr>
                <w:rFonts w:ascii="Arial" w:hAnsi="Arial" w:cs="Arial"/>
                <w:color w:val="000000"/>
                <w:sz w:val="14"/>
                <w:szCs w:val="14"/>
              </w:rPr>
              <w:t xml:space="preserve">] </w:t>
            </w:r>
          </w:p>
          <w:p w:rsidR="00A23B3E" w:rsidRPr="003A443E" w:rsidRDefault="00A72D70">
            <w:pPr>
              <w:rPr>
                <w:color w:val="000000"/>
              </w:rPr>
            </w:pPr>
            <w:r>
              <w:rPr>
                <w:rFonts w:ascii="Arial" w:hAnsi="Arial" w:cs="Arial"/>
                <w:color w:val="000000"/>
                <w:sz w:val="14"/>
                <w:szCs w:val="14"/>
              </w:rPr>
              <w:t>[non previsto</w:t>
            </w:r>
            <w:r w:rsidR="00A23B3E" w:rsidRPr="003A443E">
              <w:rPr>
                <w:rFonts w:ascii="Arial" w:hAnsi="Arial" w:cs="Arial"/>
                <w:color w:val="000000"/>
                <w:sz w:val="14"/>
                <w:szCs w:val="14"/>
              </w:rPr>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7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7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3" w:hAnsi="Arial" w:cs="Arial"/>
                <w:color w:val="000000"/>
                <w:sz w:val="14"/>
                <w:szCs w:val="14"/>
                <w:u w:val="none"/>
              </w:rPr>
              <w:t>articolo 17 della legge 19 marzo 1990, n. 55</w:t>
            </w:r>
            <w:r w:rsidR="00625142" w:rsidRPr="00121BF6">
              <w:rPr>
                <w:rStyle w:val="Collegamentoipertestuale"/>
                <w:rFonts w:ascii="Arial" w:eastAsia="font27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73"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3"/>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7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7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7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8B8" w:rsidRDefault="008C38B8">
      <w:pPr>
        <w:spacing w:before="0" w:after="0"/>
      </w:pPr>
      <w:r>
        <w:separator/>
      </w:r>
    </w:p>
  </w:endnote>
  <w:endnote w:type="continuationSeparator" w:id="0">
    <w:p w:rsidR="008C38B8" w:rsidRDefault="008C38B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altName w:val="Gentium Basic"/>
    <w:panose1 w:val="02040503050203030202"/>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8C38B8">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8B8" w:rsidRDefault="008C38B8">
      <w:pPr>
        <w:spacing w:before="0" w:after="0"/>
      </w:pPr>
      <w:r>
        <w:separator/>
      </w:r>
    </w:p>
  </w:footnote>
  <w:footnote w:type="continuationSeparator" w:id="0">
    <w:p w:rsidR="008C38B8" w:rsidRDefault="008C38B8">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583"/>
    <w:rsid w:val="000576F3"/>
    <w:rsid w:val="00076DCA"/>
    <w:rsid w:val="000953DC"/>
    <w:rsid w:val="000A7B33"/>
    <w:rsid w:val="000B1576"/>
    <w:rsid w:val="000B5314"/>
    <w:rsid w:val="000E5FBC"/>
    <w:rsid w:val="00121BF6"/>
    <w:rsid w:val="001752F0"/>
    <w:rsid w:val="001D3A2B"/>
    <w:rsid w:val="001D56C2"/>
    <w:rsid w:val="001F35A9"/>
    <w:rsid w:val="00270DA2"/>
    <w:rsid w:val="002A11A3"/>
    <w:rsid w:val="002A21BC"/>
    <w:rsid w:val="002C169E"/>
    <w:rsid w:val="002D50E9"/>
    <w:rsid w:val="002E43BE"/>
    <w:rsid w:val="00316FAD"/>
    <w:rsid w:val="00350D7E"/>
    <w:rsid w:val="0036728A"/>
    <w:rsid w:val="00384132"/>
    <w:rsid w:val="003A443E"/>
    <w:rsid w:val="003B3636"/>
    <w:rsid w:val="003E60D1"/>
    <w:rsid w:val="003E7810"/>
    <w:rsid w:val="004234D1"/>
    <w:rsid w:val="004B5A7F"/>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7C157A"/>
    <w:rsid w:val="008154AA"/>
    <w:rsid w:val="0089654F"/>
    <w:rsid w:val="008C38B8"/>
    <w:rsid w:val="008C734C"/>
    <w:rsid w:val="008E3A62"/>
    <w:rsid w:val="008F12E6"/>
    <w:rsid w:val="00900583"/>
    <w:rsid w:val="00934658"/>
    <w:rsid w:val="009644B4"/>
    <w:rsid w:val="009E204E"/>
    <w:rsid w:val="00A23B3E"/>
    <w:rsid w:val="00A30CBB"/>
    <w:rsid w:val="00A46950"/>
    <w:rsid w:val="00A72D70"/>
    <w:rsid w:val="00AA2252"/>
    <w:rsid w:val="00AA5F93"/>
    <w:rsid w:val="00AE5CFF"/>
    <w:rsid w:val="00AE74C7"/>
    <w:rsid w:val="00AF03C7"/>
    <w:rsid w:val="00B32C28"/>
    <w:rsid w:val="00B42395"/>
    <w:rsid w:val="00B60672"/>
    <w:rsid w:val="00B64AE6"/>
    <w:rsid w:val="00B80BA0"/>
    <w:rsid w:val="00B91406"/>
    <w:rsid w:val="00BA04F6"/>
    <w:rsid w:val="00BA4F12"/>
    <w:rsid w:val="00BB116C"/>
    <w:rsid w:val="00BB639E"/>
    <w:rsid w:val="00BC09F5"/>
    <w:rsid w:val="00BF74E1"/>
    <w:rsid w:val="00C03658"/>
    <w:rsid w:val="00C427DB"/>
    <w:rsid w:val="00C47D53"/>
    <w:rsid w:val="00C60A33"/>
    <w:rsid w:val="00C64D4B"/>
    <w:rsid w:val="00C87022"/>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996F17E7-DAE5-4B5F-96DB-6A962782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73"/>
      <w:b/>
      <w:bCs/>
      <w:smallCaps/>
      <w:szCs w:val="28"/>
    </w:rPr>
  </w:style>
  <w:style w:type="paragraph" w:styleId="Titolo2">
    <w:name w:val="heading 2"/>
    <w:basedOn w:val="Normale"/>
    <w:qFormat/>
    <w:pPr>
      <w:keepNext/>
      <w:outlineLvl w:val="1"/>
    </w:pPr>
    <w:rPr>
      <w:rFonts w:eastAsia="font273"/>
      <w:b/>
      <w:bCs/>
      <w:szCs w:val="26"/>
    </w:rPr>
  </w:style>
  <w:style w:type="paragraph" w:styleId="Titolo3">
    <w:name w:val="heading 3"/>
    <w:basedOn w:val="Normale"/>
    <w:qFormat/>
    <w:pPr>
      <w:keepNext/>
      <w:outlineLvl w:val="2"/>
    </w:pPr>
    <w:rPr>
      <w:rFonts w:eastAsia="font273"/>
      <w:bCs/>
      <w:i/>
    </w:rPr>
  </w:style>
  <w:style w:type="paragraph" w:styleId="Titolo4">
    <w:name w:val="heading 4"/>
    <w:basedOn w:val="Normale"/>
    <w:qFormat/>
    <w:pPr>
      <w:keepNext/>
      <w:outlineLvl w:val="3"/>
    </w:pPr>
    <w:rPr>
      <w:rFonts w:eastAsia="font27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3" w:hAnsi="Times New Roman" w:cs="Times New Roman"/>
      <w:b/>
      <w:bCs/>
      <w:smallCaps/>
      <w:sz w:val="24"/>
      <w:szCs w:val="28"/>
      <w:lang w:eastAsia="it-IT" w:bidi="it-IT"/>
    </w:rPr>
  </w:style>
  <w:style w:type="character" w:customStyle="1" w:styleId="Titolo2Carattere">
    <w:name w:val="Titolo 2 Carattere"/>
    <w:rPr>
      <w:rFonts w:ascii="Times New Roman" w:eastAsia="font273" w:hAnsi="Times New Roman" w:cs="Times New Roman"/>
      <w:b/>
      <w:bCs/>
      <w:sz w:val="24"/>
      <w:szCs w:val="26"/>
      <w:lang w:eastAsia="it-IT" w:bidi="it-IT"/>
    </w:rPr>
  </w:style>
  <w:style w:type="character" w:customStyle="1" w:styleId="Titolo3Carattere">
    <w:name w:val="Titolo 3 Carattere"/>
    <w:rPr>
      <w:rFonts w:ascii="Times New Roman" w:eastAsia="font273" w:hAnsi="Times New Roman" w:cs="Times New Roman"/>
      <w:bCs/>
      <w:i/>
      <w:sz w:val="24"/>
      <w:lang w:eastAsia="it-IT" w:bidi="it-IT"/>
    </w:rPr>
  </w:style>
  <w:style w:type="character" w:customStyle="1" w:styleId="Titolo4Carattere">
    <w:name w:val="Titolo 4 Carattere"/>
    <w:rPr>
      <w:rFonts w:ascii="Times New Roman" w:eastAsia="font27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4AA5-5CF7-4E5C-B726-42436D0D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6397</Words>
  <Characters>36464</Characters>
  <Application>Microsoft Office Word</Application>
  <DocSecurity>0</DocSecurity>
  <Lines>303</Lines>
  <Paragraphs>85</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Allegato</vt:lpstr>
      <vt:lpstr>Allegato</vt:lpstr>
      <vt:lpstr/>
      <vt:lpstr/>
      <vt:lpstr/>
    </vt:vector>
  </TitlesOfParts>
  <Company>MIT</Company>
  <LinksUpToDate>false</LinksUpToDate>
  <CharactersWithSpaces>42776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APT SPA</dc:creator>
  <cp:keywords/>
  <cp:lastModifiedBy>sistemi.informativi@aptgorizia.it</cp:lastModifiedBy>
  <cp:revision>2</cp:revision>
  <cp:lastPrinted>2016-07-15T14:50:00Z</cp:lastPrinted>
  <dcterms:created xsi:type="dcterms:W3CDTF">2021-04-27T07:55:00Z</dcterms:created>
  <dcterms:modified xsi:type="dcterms:W3CDTF">2021-04-27T07:55:00Z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